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KBIR-2026-039</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02.06.2026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Erneuerung Nahwärmeversorgungsleitungen Schulzentrum Birkenfeld</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 xml:space="preserve">Am Schulzentrum in Birkenfeld sollen die vorhandenen Nahwärmeleitungen ab dem Übergabepunkt
an der Halle am Berg bis zum Anschlusspunkt des Gymnasiums erneuert werden.
In diesem Zusammenhang soll ebenfalls die Anbindung der Förderschule Lernen erneuert
sowie der Neubau der Realschule Plus an das Nahwärmenetz angeschlossen werden.
Die Versorgung der einzelnen Gebäude erfolgt über ein Nahwärmenetz mittels biegsamen,
flexiblen Rohrsystemen aus Edelstahl mit aufgeschäumter Wärmedämmung
und PE-Außenmantel.
Die komplette neue Rohrtrasse erhält eine Lecküberwachung.
</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